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AE40A" w14:textId="18C87A00" w:rsidR="005378B4" w:rsidRDefault="00300FF3" w:rsidP="0056764D">
      <w:pPr>
        <w:spacing w:after="0"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</w:rPr>
      </w:pPr>
      <w:r w:rsidRPr="00FE6C9A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Formato </w:t>
      </w:r>
      <w:r w:rsidR="005378B4">
        <w:rPr>
          <w:rFonts w:ascii="Times New Roman" w:eastAsia="Arial" w:hAnsi="Times New Roman" w:cs="Times New Roman"/>
          <w:b/>
          <w:color w:val="auto"/>
          <w:sz w:val="24"/>
          <w:szCs w:val="24"/>
        </w:rPr>
        <w:t>de pago por derecho de revisión</w:t>
      </w:r>
    </w:p>
    <w:p w14:paraId="176A19AA" w14:textId="35AFCB78" w:rsidR="0056764D" w:rsidRPr="00FE6C9A" w:rsidRDefault="00300FF3" w:rsidP="0056764D">
      <w:pPr>
        <w:spacing w:after="0"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</w:rPr>
      </w:pPr>
      <w:r w:rsidRPr="00FE6C9A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Comité Institucional de Ética en Investigación </w:t>
      </w:r>
      <w:r w:rsidR="00410775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- </w:t>
      </w:r>
      <w:r w:rsidRPr="00FE6C9A">
        <w:rPr>
          <w:rFonts w:ascii="Times New Roman" w:eastAsia="Arial" w:hAnsi="Times New Roman" w:cs="Times New Roman"/>
          <w:b/>
          <w:color w:val="auto"/>
          <w:sz w:val="24"/>
          <w:szCs w:val="24"/>
        </w:rPr>
        <w:t>S</w:t>
      </w:r>
      <w:r w:rsidR="005378B4">
        <w:rPr>
          <w:rFonts w:ascii="Times New Roman" w:eastAsia="Arial" w:hAnsi="Times New Roman" w:cs="Times New Roman"/>
          <w:b/>
          <w:color w:val="auto"/>
          <w:sz w:val="24"/>
          <w:szCs w:val="24"/>
        </w:rPr>
        <w:t>ocios En Salud</w:t>
      </w:r>
      <w:r w:rsidRPr="00FE6C9A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 Sucursal </w:t>
      </w:r>
      <w:r w:rsidR="00832D51" w:rsidRPr="00FE6C9A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Perú </w:t>
      </w:r>
    </w:p>
    <w:p w14:paraId="02EF039D" w14:textId="49E98A89" w:rsidR="00997330" w:rsidRPr="00FE6C9A" w:rsidRDefault="005378B4" w:rsidP="0056764D">
      <w:pPr>
        <w:spacing w:after="0"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auto"/>
          <w:sz w:val="24"/>
          <w:szCs w:val="24"/>
        </w:rPr>
        <w:t>Proyecto</w:t>
      </w:r>
      <w:r w:rsidR="00300FF3" w:rsidRPr="00FE6C9A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 de Investigación SES</w:t>
      </w:r>
    </w:p>
    <w:p w14:paraId="0D2B5308" w14:textId="2E82F72D" w:rsidR="0056764D" w:rsidRDefault="0056764D" w:rsidP="0056764D">
      <w:pPr>
        <w:spacing w:after="0"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</w:rPr>
      </w:pPr>
    </w:p>
    <w:p w14:paraId="71514699" w14:textId="77777777" w:rsidR="00322748" w:rsidRPr="00FE6C9A" w:rsidRDefault="00322748" w:rsidP="0056764D">
      <w:pPr>
        <w:spacing w:after="0"/>
        <w:jc w:val="center"/>
        <w:rPr>
          <w:rFonts w:ascii="Times New Roman" w:eastAsia="Arial" w:hAnsi="Times New Roman" w:cs="Times New Roman"/>
          <w:b/>
          <w:color w:val="auto"/>
          <w:sz w:val="24"/>
          <w:szCs w:val="24"/>
        </w:rPr>
      </w:pPr>
    </w:p>
    <w:p w14:paraId="570828CC" w14:textId="77777777" w:rsidR="00997330" w:rsidRPr="00466D1A" w:rsidRDefault="00300FF3" w:rsidP="004F01C7">
      <w:pPr>
        <w:pStyle w:val="Prrafodelista"/>
        <w:numPr>
          <w:ilvl w:val="0"/>
          <w:numId w:val="6"/>
        </w:numPr>
        <w:spacing w:after="112"/>
        <w:ind w:left="284" w:right="2680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D1A">
        <w:rPr>
          <w:rFonts w:ascii="Times New Roman" w:eastAsia="Arial" w:hAnsi="Times New Roman" w:cs="Times New Roman"/>
          <w:b/>
          <w:color w:val="auto"/>
          <w:sz w:val="24"/>
          <w:szCs w:val="24"/>
        </w:rPr>
        <w:t xml:space="preserve">Datos de la Institución solicitante:  </w:t>
      </w:r>
    </w:p>
    <w:p w14:paraId="6F120DF2" w14:textId="058EA8F9" w:rsidR="00997330" w:rsidRPr="00FE6C9A" w:rsidRDefault="00300FF3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Nombre de </w:t>
      </w:r>
      <w:r w:rsidR="00FE6C9A" w:rsidRPr="00DC187D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la </w:t>
      </w:r>
      <w:r w:rsidR="00410775" w:rsidRPr="00DC187D">
        <w:rPr>
          <w:rFonts w:ascii="Times New Roman" w:eastAsia="Arial" w:hAnsi="Times New Roman" w:cs="Times New Roman"/>
          <w:color w:val="auto"/>
          <w:sz w:val="24"/>
          <w:szCs w:val="24"/>
        </w:rPr>
        <w:t>i</w:t>
      </w: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>nstitución:</w:t>
      </w:r>
      <w:r w:rsidRPr="042B7C92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</w:t>
      </w:r>
      <w:r w:rsidRPr="042B7C9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2ADF613" w14:textId="77777777" w:rsidR="00997330" w:rsidRPr="00FE6C9A" w:rsidRDefault="00300FF3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>Dirección:</w:t>
      </w:r>
      <w:r w:rsidRPr="042B7C92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</w:t>
      </w:r>
      <w:r w:rsidRPr="042B7C9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6C605CE" w14:textId="06FEFAD2" w:rsidR="00997330" w:rsidRPr="00FE6C9A" w:rsidRDefault="00A60C4A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>D</w:t>
      </w:r>
      <w:r w:rsidR="004F01C7" w:rsidRPr="00DC187D">
        <w:rPr>
          <w:rFonts w:ascii="Times New Roman" w:eastAsia="Arial" w:hAnsi="Times New Roman" w:cs="Times New Roman"/>
          <w:color w:val="auto"/>
          <w:sz w:val="24"/>
          <w:szCs w:val="24"/>
        </w:rPr>
        <w:t>istrito</w:t>
      </w:r>
      <w:r w:rsidR="00300FF3" w:rsidRPr="00DC187D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: </w:t>
      </w:r>
      <w:r w:rsidR="00300FF3" w:rsidRPr="042B7C9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75D96D93" w14:textId="3433D29D" w:rsidR="00997330" w:rsidRPr="00FE6C9A" w:rsidRDefault="004F01C7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>Provincia</w:t>
      </w:r>
      <w:r w:rsidR="00300FF3" w:rsidRPr="00DC187D">
        <w:rPr>
          <w:rFonts w:ascii="Times New Roman" w:eastAsia="Arial" w:hAnsi="Times New Roman" w:cs="Times New Roman"/>
          <w:color w:val="auto"/>
          <w:sz w:val="24"/>
          <w:szCs w:val="24"/>
        </w:rPr>
        <w:t>:</w:t>
      </w:r>
      <w:r w:rsidR="00300FF3" w:rsidRPr="042B7C92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</w:t>
      </w:r>
      <w:r w:rsidR="00300FF3" w:rsidRPr="00DC187D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</w:t>
      </w:r>
    </w:p>
    <w:p w14:paraId="314D9405" w14:textId="77777777" w:rsidR="00997330" w:rsidRPr="00FE6C9A" w:rsidRDefault="00300FF3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Teléfono: </w:t>
      </w:r>
    </w:p>
    <w:p w14:paraId="083441C9" w14:textId="7F5F51FD" w:rsidR="00997330" w:rsidRDefault="00300FF3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  <w:r w:rsidRPr="00DC187D">
        <w:rPr>
          <w:rFonts w:ascii="Times New Roman" w:eastAsia="Arial" w:hAnsi="Times New Roman" w:cs="Times New Roman"/>
          <w:color w:val="auto"/>
          <w:sz w:val="24"/>
          <w:szCs w:val="24"/>
        </w:rPr>
        <w:t>Código Presupuestal:</w:t>
      </w:r>
    </w:p>
    <w:p w14:paraId="06D94D00" w14:textId="596BB6AA" w:rsidR="007B1D6A" w:rsidRDefault="007B1D6A" w:rsidP="003942BB">
      <w:pPr>
        <w:spacing w:after="112"/>
        <w:ind w:left="284"/>
        <w:rPr>
          <w:rFonts w:ascii="Times New Roman" w:hAnsi="Times New Roman" w:cs="Times New Roman"/>
          <w:color w:val="auto"/>
          <w:sz w:val="24"/>
          <w:szCs w:val="24"/>
        </w:rPr>
      </w:pPr>
    </w:p>
    <w:p w14:paraId="144B8468" w14:textId="560E3FD6" w:rsidR="007B1D6A" w:rsidRDefault="007B1D6A" w:rsidP="004F01C7">
      <w:pPr>
        <w:pStyle w:val="Prrafodelista"/>
        <w:numPr>
          <w:ilvl w:val="0"/>
          <w:numId w:val="5"/>
        </w:numPr>
        <w:spacing w:after="112"/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6D1A">
        <w:rPr>
          <w:rFonts w:ascii="Times New Roman" w:hAnsi="Times New Roman" w:cs="Times New Roman"/>
          <w:b/>
          <w:color w:val="auto"/>
          <w:sz w:val="24"/>
          <w:szCs w:val="24"/>
        </w:rPr>
        <w:t>Nombre del Pro</w:t>
      </w:r>
      <w:r w:rsidR="001355BC" w:rsidRPr="00466D1A">
        <w:rPr>
          <w:rFonts w:ascii="Times New Roman" w:hAnsi="Times New Roman" w:cs="Times New Roman"/>
          <w:b/>
          <w:color w:val="auto"/>
          <w:sz w:val="24"/>
          <w:szCs w:val="24"/>
        </w:rPr>
        <w:t>yecto</w:t>
      </w:r>
      <w:r w:rsidRPr="00466D1A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7BB3D014" w14:textId="6D269893" w:rsidR="00322748" w:rsidRDefault="00322748" w:rsidP="00322748">
      <w:pPr>
        <w:pStyle w:val="Prrafodelista"/>
        <w:spacing w:after="112"/>
        <w:ind w:left="28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CB830B1" w14:textId="77777777" w:rsidR="004F01C7" w:rsidRPr="00466D1A" w:rsidRDefault="004F01C7" w:rsidP="00322748">
      <w:pPr>
        <w:pStyle w:val="Prrafodelista"/>
        <w:spacing w:after="112"/>
        <w:ind w:left="284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9702BD3" w14:textId="2EBE25BF" w:rsidR="004F01C7" w:rsidRDefault="004F01C7" w:rsidP="004F01C7">
      <w:pPr>
        <w:pStyle w:val="Prrafodelista"/>
        <w:numPr>
          <w:ilvl w:val="0"/>
          <w:numId w:val="7"/>
        </w:numPr>
        <w:spacing w:after="120" w:line="360" w:lineRule="auto"/>
        <w:ind w:left="284" w:hanging="284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1D94CEBE">
        <w:rPr>
          <w:rFonts w:ascii="Times New Roman" w:eastAsia="Arial" w:hAnsi="Times New Roman" w:cs="Times New Roman"/>
          <w:b/>
          <w:bCs/>
          <w:color w:val="auto"/>
          <w:sz w:val="24"/>
          <w:szCs w:val="24"/>
        </w:rPr>
        <w:t xml:space="preserve">Código de Inscripción al CIEI </w:t>
      </w:r>
      <w:r w:rsidRPr="1D94CEBE">
        <w:rPr>
          <w:rFonts w:ascii="Times New Roman" w:eastAsia="Arial" w:hAnsi="Times New Roman" w:cs="Times New Roman"/>
          <w:color w:val="auto"/>
          <w:sz w:val="24"/>
          <w:szCs w:val="24"/>
        </w:rPr>
        <w:t>(</w:t>
      </w:r>
      <w:r w:rsidR="00DC187D">
        <w:rPr>
          <w:rFonts w:ascii="Times New Roman" w:eastAsia="Arial" w:hAnsi="Times New Roman" w:cs="Times New Roman"/>
          <w:color w:val="auto"/>
          <w:sz w:val="24"/>
          <w:szCs w:val="24"/>
        </w:rPr>
        <w:t>para proyectos previamente aprobados</w:t>
      </w:r>
      <w:r w:rsidRPr="1D94CEBE">
        <w:rPr>
          <w:rFonts w:ascii="Times New Roman" w:eastAsia="Arial" w:hAnsi="Times New Roman" w:cs="Times New Roman"/>
          <w:color w:val="auto"/>
          <w:sz w:val="24"/>
          <w:szCs w:val="24"/>
        </w:rPr>
        <w:t>)</w:t>
      </w:r>
      <w:r w:rsidRPr="1D94CEBE">
        <w:rPr>
          <w:rFonts w:ascii="Times New Roman" w:eastAsia="Arial" w:hAnsi="Times New Roman" w:cs="Times New Roman"/>
          <w:b/>
          <w:bCs/>
          <w:color w:val="auto"/>
          <w:sz w:val="24"/>
          <w:szCs w:val="24"/>
        </w:rPr>
        <w:t>:</w:t>
      </w:r>
    </w:p>
    <w:p w14:paraId="0F4E1CF7" w14:textId="77777777" w:rsidR="004F01C7" w:rsidRPr="00B7202A" w:rsidRDefault="004F01C7" w:rsidP="00120745">
      <w:pPr>
        <w:pStyle w:val="Prrafodelista"/>
        <w:spacing w:after="120" w:line="360" w:lineRule="auto"/>
        <w:ind w:left="284"/>
        <w:rPr>
          <w:rFonts w:ascii="Times New Roman" w:eastAsia="Arial" w:hAnsi="Times New Roman" w:cs="Times New Roman"/>
          <w:color w:val="auto"/>
          <w:sz w:val="24"/>
          <w:szCs w:val="24"/>
        </w:rPr>
      </w:pPr>
    </w:p>
    <w:p w14:paraId="42B9E501" w14:textId="77777777" w:rsidR="004F01C7" w:rsidRPr="000C1089" w:rsidRDefault="004F01C7" w:rsidP="004F01C7">
      <w:pPr>
        <w:pStyle w:val="Prrafodelista"/>
        <w:numPr>
          <w:ilvl w:val="0"/>
          <w:numId w:val="7"/>
        </w:numPr>
        <w:spacing w:after="120" w:line="360" w:lineRule="auto"/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C1089">
        <w:rPr>
          <w:rFonts w:ascii="Times New Roman" w:hAnsi="Times New Roman" w:cs="Times New Roman"/>
          <w:b/>
          <w:color w:val="auto"/>
          <w:sz w:val="24"/>
          <w:szCs w:val="24"/>
        </w:rPr>
        <w:t>Centro de Investigación:</w:t>
      </w:r>
    </w:p>
    <w:p w14:paraId="709336D2" w14:textId="77777777" w:rsidR="004F01C7" w:rsidRPr="00313724" w:rsidRDefault="004F01C7" w:rsidP="00120745">
      <w:pPr>
        <w:spacing w:after="106"/>
        <w:ind w:left="142"/>
        <w:rPr>
          <w:rFonts w:ascii="Times New Roman" w:hAnsi="Times New Roman" w:cs="Times New Roman"/>
          <w:color w:val="auto"/>
          <w:sz w:val="24"/>
          <w:szCs w:val="24"/>
        </w:rPr>
      </w:pPr>
      <w:r w:rsidRPr="00313724">
        <w:rPr>
          <w:rFonts w:ascii="Times New Roman" w:eastAsia="Arial" w:hAnsi="Times New Roman" w:cs="Times New Roman"/>
          <w:color w:val="auto"/>
          <w:sz w:val="24"/>
          <w:szCs w:val="24"/>
        </w:rPr>
        <w:t xml:space="preserve"> </w:t>
      </w:r>
      <w:r w:rsidRPr="0031372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AAAFFDD" w14:textId="77777777" w:rsidR="004F01C7" w:rsidRPr="00313724" w:rsidRDefault="004F01C7" w:rsidP="004F01C7">
      <w:pPr>
        <w:pStyle w:val="Prrafodelista"/>
        <w:numPr>
          <w:ilvl w:val="0"/>
          <w:numId w:val="7"/>
        </w:numPr>
        <w:spacing w:after="0" w:line="375" w:lineRule="auto"/>
        <w:ind w:left="284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313724">
        <w:rPr>
          <w:rFonts w:ascii="Times New Roman" w:eastAsia="Arial" w:hAnsi="Times New Roman" w:cs="Times New Roman"/>
          <w:b/>
          <w:color w:val="auto"/>
          <w:sz w:val="24"/>
          <w:szCs w:val="24"/>
        </w:rPr>
        <w:t>Datos de la solicitud:</w:t>
      </w:r>
    </w:p>
    <w:tbl>
      <w:tblPr>
        <w:tblStyle w:val="TableGrid"/>
        <w:tblW w:w="8428" w:type="dxa"/>
        <w:tblInd w:w="214" w:type="dxa"/>
        <w:tblCellMar>
          <w:top w:w="46" w:type="dxa"/>
          <w:left w:w="108" w:type="dxa"/>
          <w:bottom w:w="8" w:type="dxa"/>
          <w:right w:w="58" w:type="dxa"/>
        </w:tblCellMar>
        <w:tblLook w:val="04A0" w:firstRow="1" w:lastRow="0" w:firstColumn="1" w:lastColumn="0" w:noHBand="0" w:noVBand="1"/>
      </w:tblPr>
      <w:tblGrid>
        <w:gridCol w:w="5310"/>
        <w:gridCol w:w="1417"/>
        <w:gridCol w:w="1701"/>
      </w:tblGrid>
      <w:tr w:rsidR="00266748" w:rsidRPr="00D82C99" w14:paraId="5DA9C1F2" w14:textId="77777777" w:rsidTr="00C43EC2">
        <w:trPr>
          <w:trHeight w:val="547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88195" w14:textId="77777777" w:rsidR="00266748" w:rsidRPr="00D82C99" w:rsidRDefault="00266748" w:rsidP="00C43EC2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82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82C9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Categoría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028CB" w14:textId="77777777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Marcar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(x)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9AA5E" w14:textId="77777777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3EA3978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Monto S/.</w:t>
            </w:r>
          </w:p>
        </w:tc>
      </w:tr>
      <w:tr w:rsidR="00266748" w:rsidRPr="00D82C99" w14:paraId="586E9AD8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24D09" w14:textId="77777777" w:rsidR="00266748" w:rsidRPr="00790DBF" w:rsidRDefault="00266748" w:rsidP="00C43EC2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Revisión Inicial de un Ensayo Clínico (o investigación experimental)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2303B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118BC" w14:textId="34522EFC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1</w:t>
            </w:r>
            <w:r w:rsidRPr="005604A9">
              <w:t>,</w:t>
            </w:r>
            <w:r w:rsidR="004C0E6A">
              <w:t>5</w:t>
            </w:r>
            <w:r w:rsidRPr="005604A9">
              <w:t>00.00</w:t>
            </w:r>
          </w:p>
        </w:tc>
      </w:tr>
      <w:tr w:rsidR="00266748" w:rsidRPr="00D82C99" w14:paraId="4D315F79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7334D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Revisión Inicial de un Estudio de Investigación Observacional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7DADA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3BAC7" w14:textId="124E8E62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>S/ 1,</w:t>
            </w:r>
            <w:r w:rsidR="004C0E6A">
              <w:t>0</w:t>
            </w:r>
            <w:r w:rsidRPr="005604A9">
              <w:t>00.00</w:t>
            </w:r>
          </w:p>
        </w:tc>
      </w:tr>
      <w:tr w:rsidR="00266748" w:rsidRPr="00D82C99" w14:paraId="0063D568" w14:textId="77777777" w:rsidTr="00C43EC2">
        <w:trPr>
          <w:trHeight w:val="312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89678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Revisión Inicial de un Ensayo Clínico Idéntico, previamente evaluado por el CIEI (centro de investigación adicional)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180EB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B6CA5" w14:textId="12C6EB60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8</w:t>
            </w:r>
            <w:r w:rsidRPr="005604A9">
              <w:t>00.00</w:t>
            </w:r>
          </w:p>
        </w:tc>
      </w:tr>
      <w:tr w:rsidR="00266748" w:rsidRPr="00D82C99" w14:paraId="1F34DF1B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EAAA3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Revisión Inicial de un Proyecto sin riesgo (exento)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4D702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91484" w14:textId="6ADF6CF7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4</w:t>
            </w:r>
            <w:r w:rsidRPr="005604A9">
              <w:t>00.00</w:t>
            </w:r>
          </w:p>
        </w:tc>
      </w:tr>
      <w:tr w:rsidR="00266748" w:rsidRPr="00D82C99" w14:paraId="1B1894CC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FE1FB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Renovación Anual de un Ensayo Clínico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D257C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82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3F4F2" w14:textId="18EAA055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8</w:t>
            </w:r>
            <w:r w:rsidRPr="005604A9">
              <w:t>00.00</w:t>
            </w:r>
          </w:p>
        </w:tc>
      </w:tr>
      <w:tr w:rsidR="00266748" w:rsidRPr="00D82C99" w14:paraId="5D265EDE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12862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Renovación Anual de un Estudio Observacional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6FC03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ED2B6" w14:textId="635B18B4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4</w:t>
            </w:r>
            <w:r w:rsidRPr="005604A9">
              <w:t>00.00</w:t>
            </w:r>
          </w:p>
        </w:tc>
      </w:tr>
      <w:tr w:rsidR="00266748" w:rsidRPr="00D82C99" w14:paraId="7D75E01A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240D1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Renovación de un Proyecto de revisión exenta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D676B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55761" w14:textId="0D1D281C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>S/ 2</w:t>
            </w:r>
            <w:r w:rsidR="004C0E6A">
              <w:t>0</w:t>
            </w:r>
            <w:r w:rsidRPr="005604A9">
              <w:t>0.00</w:t>
            </w:r>
          </w:p>
        </w:tc>
      </w:tr>
      <w:tr w:rsidR="00266748" w:rsidRPr="00D82C99" w14:paraId="349F1936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34AAB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Revisión de Enmienda Mayor al Protocolo y al Formato de Consentimiento Informado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45A77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F40A1" w14:textId="1CA20BC1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6</w:t>
            </w:r>
            <w:r w:rsidRPr="005604A9">
              <w:t>00.00</w:t>
            </w:r>
          </w:p>
        </w:tc>
      </w:tr>
      <w:tr w:rsidR="00266748" w:rsidRPr="00D82C99" w14:paraId="0996E055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6F359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>Revisión de Enmienda Menor al Protocolo y al Formato de Consentimiento Informado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28927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4859F" w14:textId="7CD92E9F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3</w:t>
            </w:r>
            <w:r w:rsidRPr="005604A9">
              <w:t>00.00</w:t>
            </w:r>
          </w:p>
        </w:tc>
      </w:tr>
      <w:tr w:rsidR="00266748" w:rsidRPr="00D82C99" w14:paraId="4F791F38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8DFDD" w14:textId="77777777" w:rsidR="00266748" w:rsidRPr="00790DBF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90DBF">
              <w:rPr>
                <w:rFonts w:ascii="Times New Roman" w:hAnsi="Times New Roman" w:cs="Times New Roman"/>
              </w:rPr>
              <w:t xml:space="preserve">Revisión de Cambios Menores al Protocolo y/o Consentimiento Informado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109F6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7F2C4" w14:textId="1F2FC261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 w:rsidR="004C0E6A">
              <w:t>15</w:t>
            </w:r>
            <w:r w:rsidRPr="005604A9">
              <w:t>0.00</w:t>
            </w:r>
          </w:p>
        </w:tc>
      </w:tr>
      <w:tr w:rsidR="00266748" w:rsidRPr="00D82C99" w14:paraId="5C2E2F99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66B3D" w14:textId="77777777" w:rsidR="00266748" w:rsidRDefault="00266748" w:rsidP="00C43EC2">
            <w:pPr>
              <w:rPr>
                <w:rFonts w:ascii="Times New Roman" w:hAnsi="Times New Roman" w:cs="Times New Roman"/>
              </w:rPr>
            </w:pPr>
            <w:r w:rsidRPr="00131E2B">
              <w:rPr>
                <w:rFonts w:ascii="Times New Roman" w:hAnsi="Times New Roman" w:cs="Times New Roman"/>
              </w:rPr>
              <w:lastRenderedPageBreak/>
              <w:t>Revisión de documentos adicionales, presentados posterior a la revisión inicial (4 o más documentos)</w:t>
            </w:r>
          </w:p>
          <w:p w14:paraId="321895DC" w14:textId="77777777" w:rsidR="00340537" w:rsidRDefault="00340537" w:rsidP="00C43EC2">
            <w:pPr>
              <w:rPr>
                <w:rFonts w:ascii="Times New Roman" w:hAnsi="Times New Roman" w:cs="Times New Roman"/>
              </w:rPr>
            </w:pPr>
          </w:p>
          <w:p w14:paraId="3DE192F8" w14:textId="7439E0C6" w:rsidR="00340537" w:rsidRPr="00340537" w:rsidRDefault="00340537" w:rsidP="00340537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</w:t>
            </w:r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Materiales dirigidos a los participantes, guías, diarios del participante, cuestionarios, </w:t>
            </w:r>
            <w:proofErr w:type="spellStart"/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brochures</w:t>
            </w:r>
            <w:proofErr w:type="spellEnd"/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materiales de reclutamiento y otros documentos similares que requieran </w:t>
            </w:r>
            <w:r w:rsidRPr="003405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revisión y/o aprobación del Comité.</w:t>
            </w:r>
          </w:p>
          <w:p w14:paraId="74AF9543" w14:textId="7FF013D3" w:rsidR="00340537" w:rsidRPr="00790DBF" w:rsidRDefault="00340537" w:rsidP="00340537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E1717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888A0" w14:textId="46805F0D" w:rsidR="00266748" w:rsidRPr="00D82C99" w:rsidRDefault="00266748" w:rsidP="00C43EC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04A9">
              <w:t xml:space="preserve">S/ </w:t>
            </w:r>
            <w:r>
              <w:t>460.00</w:t>
            </w:r>
          </w:p>
        </w:tc>
      </w:tr>
      <w:tr w:rsidR="00266748" w:rsidRPr="00D82C99" w14:paraId="58E8D477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C5291" w14:textId="77777777" w:rsidR="00266748" w:rsidRDefault="00266748" w:rsidP="00C43EC2">
            <w:pPr>
              <w:rPr>
                <w:rFonts w:ascii="Times New Roman" w:hAnsi="Times New Roman" w:cs="Times New Roman"/>
              </w:rPr>
            </w:pPr>
            <w:r w:rsidRPr="00131E2B">
              <w:rPr>
                <w:rFonts w:ascii="Times New Roman" w:hAnsi="Times New Roman" w:cs="Times New Roman"/>
              </w:rPr>
              <w:t>Revisión de documentos adicionales, presentados posterior a la revisión inicial (3 o menos documentos)</w:t>
            </w:r>
          </w:p>
          <w:p w14:paraId="0116A407" w14:textId="77777777" w:rsidR="00340537" w:rsidRDefault="00340537" w:rsidP="00C43EC2">
            <w:pPr>
              <w:rPr>
                <w:rFonts w:ascii="Times New Roman" w:hAnsi="Times New Roman" w:cs="Times New Roman"/>
              </w:rPr>
            </w:pPr>
          </w:p>
          <w:p w14:paraId="54B86A47" w14:textId="4FE1A7BD" w:rsidR="00340537" w:rsidRPr="00340537" w:rsidRDefault="00340537" w:rsidP="00340537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</w:t>
            </w:r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Materiales dirigidos a los participantes, guías, diarios del participante, cuestionarios, </w:t>
            </w:r>
            <w:proofErr w:type="spellStart"/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brochures</w:t>
            </w:r>
            <w:proofErr w:type="spellEnd"/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, materiales de reclutamiento y otros documentos similares que requieran</w:t>
            </w:r>
            <w:r w:rsidRPr="003405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revisión y/o aprobación del Comité.</w:t>
            </w:r>
          </w:p>
          <w:p w14:paraId="72E4F9BD" w14:textId="04ED5B77" w:rsidR="00340537" w:rsidRPr="00790DBF" w:rsidRDefault="00340537" w:rsidP="003405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DBCD9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2ADF8" w14:textId="14DF9773" w:rsidR="00266748" w:rsidRPr="005604A9" w:rsidRDefault="00266748" w:rsidP="00C43EC2">
            <w:pPr>
              <w:jc w:val="center"/>
            </w:pPr>
            <w:r w:rsidRPr="005604A9">
              <w:t xml:space="preserve">S/ </w:t>
            </w:r>
            <w:r>
              <w:t>280.00</w:t>
            </w:r>
          </w:p>
        </w:tc>
      </w:tr>
      <w:tr w:rsidR="00266748" w:rsidRPr="00D82C99" w14:paraId="77B5C61F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0ED96" w14:textId="77777777" w:rsidR="00266748" w:rsidRDefault="00266748" w:rsidP="00C43EC2">
            <w:pPr>
              <w:rPr>
                <w:rFonts w:ascii="Times New Roman" w:hAnsi="Times New Roman" w:cs="Times New Roman"/>
              </w:rPr>
            </w:pPr>
            <w:r w:rsidRPr="00131E2B">
              <w:rPr>
                <w:rFonts w:ascii="Times New Roman" w:hAnsi="Times New Roman" w:cs="Times New Roman"/>
              </w:rPr>
              <w:t>Toma de conocimiento de documentos, presentados posterior a la revisión inicial (4 o más documentos)</w:t>
            </w:r>
          </w:p>
          <w:p w14:paraId="66058565" w14:textId="77777777" w:rsidR="00340537" w:rsidRDefault="00340537" w:rsidP="00340537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C0791F8" w14:textId="7CDB60B5" w:rsidR="00340537" w:rsidRPr="00340537" w:rsidRDefault="00340537" w:rsidP="00340537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</w:t>
            </w:r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Aquellos documentos que ingresan al CIEI que no requieran revisión y/o aprobación por parte del Comité, cuya gestión se limita solo a la recepción, registro y verificación de la documentación presentada, dejando constancia de su recepción. La toma de conocimiento</w:t>
            </w:r>
            <w:r w:rsidRPr="003405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no implica evaluación ética ni pronunciamiento o aprobación por parte del CIEI.</w:t>
            </w:r>
          </w:p>
          <w:p w14:paraId="772BBD1B" w14:textId="35BD279B" w:rsidR="00340537" w:rsidRPr="00790DBF" w:rsidRDefault="00340537" w:rsidP="003405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2B9E1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1DD5B" w14:textId="0664A6AF" w:rsidR="00266748" w:rsidRPr="005604A9" w:rsidRDefault="00266748" w:rsidP="00C43EC2">
            <w:pPr>
              <w:jc w:val="center"/>
            </w:pPr>
            <w:r w:rsidRPr="005604A9">
              <w:t xml:space="preserve">S/ </w:t>
            </w:r>
            <w:r w:rsidRPr="006A1933">
              <w:t>1</w:t>
            </w:r>
            <w:r>
              <w:t>4</w:t>
            </w:r>
            <w:r w:rsidRPr="006A1933">
              <w:t>0</w:t>
            </w:r>
            <w:r>
              <w:t>.00</w:t>
            </w:r>
          </w:p>
        </w:tc>
      </w:tr>
      <w:tr w:rsidR="00266748" w:rsidRPr="00D82C99" w14:paraId="40435978" w14:textId="77777777" w:rsidTr="00C43EC2">
        <w:trPr>
          <w:trHeight w:val="310"/>
        </w:trPr>
        <w:tc>
          <w:tcPr>
            <w:tcW w:w="5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70963" w14:textId="77777777" w:rsidR="00340537" w:rsidRDefault="00266748" w:rsidP="00C43EC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31E2B">
              <w:rPr>
                <w:rFonts w:ascii="Times New Roman" w:hAnsi="Times New Roman" w:cs="Times New Roman"/>
              </w:rPr>
              <w:t>Toma de conocimiento de documentos, presentados posterior a la revisión inicial (3 o menos documentos)</w:t>
            </w:r>
            <w:r w:rsidR="00340537" w:rsidRPr="0034053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D23B8D1" w14:textId="77777777" w:rsidR="00340537" w:rsidRDefault="00340537" w:rsidP="00C43EC2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37E79D7" w14:textId="2E75F2E8" w:rsidR="00266748" w:rsidRPr="00340537" w:rsidRDefault="00340537" w:rsidP="00C43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</w:t>
            </w:r>
            <w:r w:rsidRPr="0034053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Aquellos documentos que ingresan al CIEI que no requieran revisión y/o aprobación por parte del Comité, cuya gestión se limita solo a la recepción, registro y verificación de la documentación presentada, dejando constancia de su recepción. La toma de conocimiento </w:t>
            </w:r>
            <w:r w:rsidRPr="003405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no implica evaluación ética ni pronunciamiento o aprobación por parte del CIEI.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4FA34" w14:textId="77777777" w:rsidR="00266748" w:rsidRPr="00D82C99" w:rsidRDefault="00266748" w:rsidP="00C43EC2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F9993" w14:textId="2D8B610C" w:rsidR="00266748" w:rsidRPr="005604A9" w:rsidRDefault="00266748" w:rsidP="00C43EC2">
            <w:pPr>
              <w:jc w:val="center"/>
            </w:pPr>
            <w:r w:rsidRPr="00266748">
              <w:rPr>
                <w:rFonts w:ascii="Times New Roman" w:hAnsi="Times New Roman" w:cs="Times New Roman"/>
              </w:rPr>
              <w:t>Sin costo</w:t>
            </w:r>
          </w:p>
        </w:tc>
      </w:tr>
    </w:tbl>
    <w:p w14:paraId="376FA566" w14:textId="48587AA8" w:rsidR="00997330" w:rsidRPr="002D0B48" w:rsidRDefault="00997330" w:rsidP="00BD03A8">
      <w:pPr>
        <w:spacing w:after="0"/>
        <w:rPr>
          <w:rFonts w:ascii="Times New Roman" w:hAnsi="Times New Roman" w:cs="Times New Roman"/>
        </w:rPr>
      </w:pPr>
    </w:p>
    <w:p w14:paraId="51290475" w14:textId="77777777" w:rsidR="00997330" w:rsidRPr="00FE6C9A" w:rsidRDefault="00300FF3">
      <w:pPr>
        <w:spacing w:after="2"/>
        <w:ind w:left="3541"/>
        <w:rPr>
          <w:rFonts w:ascii="Times New Roman" w:hAnsi="Times New Roman" w:cs="Times New Roman"/>
          <w:sz w:val="24"/>
          <w:szCs w:val="24"/>
        </w:rPr>
      </w:pPr>
      <w:r w:rsidRPr="00FE6C9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E6C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F70732" w14:textId="49ACCB6F" w:rsidR="00997330" w:rsidRPr="00D45732" w:rsidRDefault="00300FF3" w:rsidP="0043428F">
      <w:pPr>
        <w:pStyle w:val="Prrafodelista"/>
        <w:numPr>
          <w:ilvl w:val="0"/>
          <w:numId w:val="5"/>
        </w:numPr>
        <w:spacing w:after="0" w:line="360" w:lineRule="auto"/>
        <w:ind w:left="284" w:hanging="426"/>
        <w:rPr>
          <w:rFonts w:ascii="Times New Roman" w:hAnsi="Times New Roman" w:cs="Times New Roman"/>
          <w:b/>
          <w:sz w:val="24"/>
          <w:szCs w:val="24"/>
        </w:rPr>
      </w:pPr>
      <w:r w:rsidRPr="005378B4">
        <w:rPr>
          <w:rFonts w:ascii="Times New Roman" w:eastAsia="Arial" w:hAnsi="Times New Roman" w:cs="Times New Roman"/>
          <w:b/>
          <w:sz w:val="24"/>
          <w:szCs w:val="24"/>
        </w:rPr>
        <w:t>Dat</w:t>
      </w:r>
      <w:r w:rsidR="00D45732">
        <w:rPr>
          <w:rFonts w:ascii="Times New Roman" w:eastAsia="Arial" w:hAnsi="Times New Roman" w:cs="Times New Roman"/>
          <w:b/>
          <w:sz w:val="24"/>
          <w:szCs w:val="24"/>
        </w:rPr>
        <w:t>os del coordinador del estudio:</w:t>
      </w:r>
    </w:p>
    <w:p w14:paraId="7DDBFD4D" w14:textId="5011AAAE" w:rsidR="00997330" w:rsidRPr="00FE6C9A" w:rsidRDefault="00300FF3" w:rsidP="003942BB">
      <w:pPr>
        <w:spacing w:after="0" w:line="360" w:lineRule="auto"/>
        <w:ind w:left="284" w:right="692" w:hanging="11"/>
        <w:rPr>
          <w:rFonts w:ascii="Times New Roman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>Nombre</w:t>
      </w:r>
      <w:r w:rsidR="005378B4" w:rsidRPr="00DC187D">
        <w:rPr>
          <w:rFonts w:ascii="Times New Roman" w:eastAsia="Arial" w:hAnsi="Times New Roman" w:cs="Times New Roman"/>
          <w:sz w:val="24"/>
          <w:szCs w:val="24"/>
        </w:rPr>
        <w:t>s</w:t>
      </w:r>
      <w:r w:rsidRPr="00DC187D">
        <w:rPr>
          <w:rFonts w:ascii="Times New Roman" w:eastAsia="Arial" w:hAnsi="Times New Roman" w:cs="Times New Roman"/>
          <w:sz w:val="24"/>
          <w:szCs w:val="24"/>
        </w:rPr>
        <w:t xml:space="preserve"> y Apellidos</w:t>
      </w:r>
      <w:r w:rsidR="00D45732" w:rsidRPr="20573158">
        <w:rPr>
          <w:rFonts w:ascii="Times New Roman" w:eastAsia="Arial" w:hAnsi="Times New Roman" w:cs="Times New Roman"/>
          <w:sz w:val="24"/>
          <w:szCs w:val="24"/>
        </w:rPr>
        <w:t>:</w:t>
      </w:r>
    </w:p>
    <w:p w14:paraId="7B9161CA" w14:textId="11207072" w:rsidR="00997330" w:rsidRPr="00FE6C9A" w:rsidRDefault="00300FF3" w:rsidP="003942BB">
      <w:pPr>
        <w:spacing w:after="0" w:line="360" w:lineRule="auto"/>
        <w:ind w:left="284" w:right="692" w:hanging="11"/>
        <w:rPr>
          <w:rFonts w:ascii="Times New Roman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 xml:space="preserve">Dirección </w:t>
      </w:r>
      <w:r w:rsidR="005378B4" w:rsidRPr="00DC187D">
        <w:rPr>
          <w:rFonts w:ascii="Times New Roman" w:eastAsia="Arial" w:hAnsi="Times New Roman" w:cs="Times New Roman"/>
          <w:sz w:val="24"/>
          <w:szCs w:val="24"/>
        </w:rPr>
        <w:t>del C</w:t>
      </w:r>
      <w:r w:rsidR="00C573B9" w:rsidRPr="00DC187D">
        <w:rPr>
          <w:rFonts w:ascii="Times New Roman" w:eastAsia="Arial" w:hAnsi="Times New Roman" w:cs="Times New Roman"/>
          <w:sz w:val="24"/>
          <w:szCs w:val="24"/>
        </w:rPr>
        <w:t>olaborador</w:t>
      </w:r>
      <w:r w:rsidR="00C573B9" w:rsidRPr="20573158">
        <w:rPr>
          <w:rFonts w:ascii="Times New Roman" w:eastAsia="Arial" w:hAnsi="Times New Roman" w:cs="Times New Roman"/>
          <w:sz w:val="24"/>
          <w:szCs w:val="24"/>
        </w:rPr>
        <w:t>:</w:t>
      </w:r>
    </w:p>
    <w:p w14:paraId="1361751A" w14:textId="1C368F1C" w:rsidR="00997330" w:rsidRPr="00FE6C9A" w:rsidRDefault="00300FF3" w:rsidP="003942BB">
      <w:pPr>
        <w:spacing w:after="0" w:line="360" w:lineRule="auto"/>
        <w:ind w:left="284" w:right="692" w:hanging="11"/>
        <w:rPr>
          <w:rFonts w:ascii="Times New Roman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>Institución:</w:t>
      </w:r>
    </w:p>
    <w:p w14:paraId="1CD61D85" w14:textId="4E055D5D" w:rsidR="00997330" w:rsidRPr="00FE6C9A" w:rsidRDefault="00300FF3" w:rsidP="003942BB">
      <w:pPr>
        <w:spacing w:after="0" w:line="360" w:lineRule="auto"/>
        <w:ind w:left="284" w:right="692" w:hanging="11"/>
        <w:rPr>
          <w:rFonts w:ascii="Times New Roman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>Cargo:</w:t>
      </w:r>
    </w:p>
    <w:p w14:paraId="5D373E32" w14:textId="7DD91044" w:rsidR="00997330" w:rsidRPr="00FE6C9A" w:rsidRDefault="00300FF3" w:rsidP="003942BB">
      <w:pPr>
        <w:spacing w:after="0" w:line="360" w:lineRule="auto"/>
        <w:ind w:left="284" w:right="692" w:hanging="11"/>
        <w:rPr>
          <w:rFonts w:ascii="Times New Roman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>D</w:t>
      </w:r>
      <w:r w:rsidR="00006614" w:rsidRPr="00DC187D">
        <w:rPr>
          <w:rFonts w:ascii="Times New Roman" w:eastAsia="Arial" w:hAnsi="Times New Roman" w:cs="Times New Roman"/>
          <w:sz w:val="24"/>
          <w:szCs w:val="24"/>
        </w:rPr>
        <w:t>ocumento de Identidad</w:t>
      </w:r>
      <w:r w:rsidR="00C573B9" w:rsidRPr="20573158">
        <w:rPr>
          <w:rFonts w:ascii="Times New Roman" w:eastAsia="Arial" w:hAnsi="Times New Roman" w:cs="Times New Roman"/>
          <w:sz w:val="24"/>
          <w:szCs w:val="24"/>
        </w:rPr>
        <w:t>:</w:t>
      </w:r>
    </w:p>
    <w:p w14:paraId="2B59FDED" w14:textId="43F48B1C" w:rsidR="00997330" w:rsidRPr="00FE6C9A" w:rsidRDefault="00006614" w:rsidP="003942BB">
      <w:pPr>
        <w:spacing w:after="0" w:line="360" w:lineRule="auto"/>
        <w:ind w:left="284" w:right="692" w:hanging="11"/>
        <w:rPr>
          <w:rFonts w:ascii="Times New Roman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>Teléfono</w:t>
      </w:r>
      <w:r w:rsidR="00300FF3" w:rsidRPr="00DC187D">
        <w:rPr>
          <w:rFonts w:ascii="Times New Roman" w:eastAsia="Arial" w:hAnsi="Times New Roman" w:cs="Times New Roman"/>
          <w:sz w:val="24"/>
          <w:szCs w:val="24"/>
        </w:rPr>
        <w:t>:</w:t>
      </w:r>
    </w:p>
    <w:p w14:paraId="6135CE14" w14:textId="331D3229" w:rsidR="00997330" w:rsidRPr="00DC187D" w:rsidRDefault="00C573B9" w:rsidP="20573158">
      <w:pPr>
        <w:spacing w:after="0" w:line="360" w:lineRule="auto"/>
        <w:ind w:left="284" w:right="692" w:hanging="11"/>
        <w:rPr>
          <w:rFonts w:ascii="Times New Roman" w:eastAsia="Arial" w:hAnsi="Times New Roman" w:cs="Times New Roman"/>
          <w:sz w:val="24"/>
          <w:szCs w:val="24"/>
        </w:rPr>
      </w:pPr>
      <w:r w:rsidRPr="00DC187D">
        <w:rPr>
          <w:rFonts w:ascii="Times New Roman" w:eastAsia="Arial" w:hAnsi="Times New Roman" w:cs="Times New Roman"/>
          <w:sz w:val="24"/>
          <w:szCs w:val="24"/>
        </w:rPr>
        <w:t>Correo electrónico:</w:t>
      </w:r>
    </w:p>
    <w:p w14:paraId="021A1ED9" w14:textId="50CDA323" w:rsidR="00C573B9" w:rsidRDefault="00C573B9" w:rsidP="00C573B9">
      <w:pPr>
        <w:spacing w:after="0" w:line="360" w:lineRule="auto"/>
        <w:ind w:right="692" w:hanging="11"/>
        <w:rPr>
          <w:rFonts w:ascii="Times New Roman" w:eastAsia="Arial" w:hAnsi="Times New Roman" w:cs="Times New Roman"/>
          <w:b/>
          <w:sz w:val="24"/>
          <w:szCs w:val="24"/>
        </w:rPr>
      </w:pPr>
    </w:p>
    <w:p w14:paraId="7BF84BF4" w14:textId="78E0DF65" w:rsidR="00D45732" w:rsidRDefault="00D45732" w:rsidP="003942BB">
      <w:pPr>
        <w:spacing w:after="0" w:line="360" w:lineRule="auto"/>
        <w:ind w:left="284" w:right="692" w:hanging="11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Fecha de la solicitud:</w:t>
      </w:r>
    </w:p>
    <w:p w14:paraId="65E7303C" w14:textId="3C427937" w:rsidR="0043428F" w:rsidRDefault="0043428F" w:rsidP="003942BB">
      <w:pPr>
        <w:spacing w:after="0" w:line="360" w:lineRule="auto"/>
        <w:ind w:left="284" w:right="692" w:hanging="11"/>
        <w:rPr>
          <w:rFonts w:ascii="Times New Roman" w:eastAsia="Arial" w:hAnsi="Times New Roman" w:cs="Times New Roman"/>
          <w:b/>
          <w:sz w:val="24"/>
          <w:szCs w:val="24"/>
        </w:rPr>
      </w:pPr>
    </w:p>
    <w:p w14:paraId="338DEBE2" w14:textId="669F19A3" w:rsidR="0043428F" w:rsidRDefault="0043428F" w:rsidP="003942BB">
      <w:pPr>
        <w:spacing w:after="0" w:line="360" w:lineRule="auto"/>
        <w:ind w:left="284" w:right="692" w:hanging="11"/>
        <w:rPr>
          <w:rFonts w:ascii="Times New Roman" w:eastAsia="Arial" w:hAnsi="Times New Roman" w:cs="Times New Roman"/>
          <w:b/>
          <w:sz w:val="24"/>
          <w:szCs w:val="24"/>
        </w:rPr>
      </w:pPr>
    </w:p>
    <w:p w14:paraId="00A76892" w14:textId="77777777" w:rsidR="0043428F" w:rsidRDefault="0043428F" w:rsidP="003942BB">
      <w:pPr>
        <w:spacing w:after="0" w:line="360" w:lineRule="auto"/>
        <w:ind w:left="284" w:right="692" w:hanging="11"/>
        <w:rPr>
          <w:rFonts w:ascii="Times New Roman" w:eastAsia="Arial" w:hAnsi="Times New Roman" w:cs="Times New Roman"/>
          <w:b/>
          <w:sz w:val="24"/>
          <w:szCs w:val="24"/>
        </w:rPr>
      </w:pPr>
    </w:p>
    <w:p w14:paraId="3A27EE42" w14:textId="42B9D494" w:rsidR="00D45732" w:rsidRDefault="00D45732" w:rsidP="00C573B9">
      <w:pPr>
        <w:spacing w:after="0" w:line="360" w:lineRule="auto"/>
        <w:ind w:right="692" w:hanging="11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4F01C7">
        <w:rPr>
          <w:rFonts w:ascii="Times New Roman" w:eastAsia="Arial" w:hAnsi="Times New Roman" w:cs="Times New Roman"/>
          <w:b/>
          <w:sz w:val="24"/>
          <w:szCs w:val="24"/>
        </w:rPr>
        <w:t xml:space="preserve">    ____________________________</w:t>
      </w:r>
    </w:p>
    <w:p w14:paraId="71D9CFA6" w14:textId="48ACF775" w:rsidR="00D45732" w:rsidRDefault="00D45732" w:rsidP="004F01C7">
      <w:pPr>
        <w:spacing w:after="0" w:line="240" w:lineRule="auto"/>
        <w:ind w:right="692" w:hanging="11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6F07D9">
        <w:rPr>
          <w:rFonts w:ascii="Times New Roman" w:eastAsia="Arial" w:hAnsi="Times New Roman" w:cs="Times New Roman"/>
          <w:b/>
          <w:sz w:val="24"/>
          <w:szCs w:val="24"/>
        </w:rPr>
        <w:t>F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irma y </w:t>
      </w:r>
      <w:r w:rsidR="004F01C7">
        <w:rPr>
          <w:rFonts w:ascii="Times New Roman" w:eastAsia="Arial" w:hAnsi="Times New Roman" w:cs="Times New Roman"/>
          <w:b/>
          <w:sz w:val="24"/>
          <w:szCs w:val="24"/>
        </w:rPr>
        <w:t>s</w:t>
      </w:r>
      <w:r>
        <w:rPr>
          <w:rFonts w:ascii="Times New Roman" w:eastAsia="Arial" w:hAnsi="Times New Roman" w:cs="Times New Roman"/>
          <w:b/>
          <w:sz w:val="24"/>
          <w:szCs w:val="24"/>
        </w:rPr>
        <w:t>ello</w:t>
      </w:r>
    </w:p>
    <w:p w14:paraId="24E0F38C" w14:textId="36EB97E8" w:rsidR="004F01C7" w:rsidRPr="004F01C7" w:rsidRDefault="004F01C7" w:rsidP="004F01C7">
      <w:pPr>
        <w:spacing w:after="0" w:line="240" w:lineRule="auto"/>
        <w:ind w:right="692" w:hanging="11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4F01C7">
        <w:rPr>
          <w:rFonts w:ascii="Times New Roman" w:eastAsia="Arial" w:hAnsi="Times New Roman" w:cs="Times New Roman"/>
          <w:sz w:val="24"/>
          <w:szCs w:val="24"/>
        </w:rPr>
        <w:t xml:space="preserve">      </w:t>
      </w:r>
      <w:r w:rsidR="00FB5C1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F01C7">
        <w:rPr>
          <w:rFonts w:ascii="Times New Roman" w:eastAsia="Arial" w:hAnsi="Times New Roman" w:cs="Times New Roman"/>
          <w:sz w:val="24"/>
          <w:szCs w:val="24"/>
        </w:rPr>
        <w:t xml:space="preserve"> (persona que envía el formato)</w:t>
      </w:r>
    </w:p>
    <w:sectPr w:rsidR="004F01C7" w:rsidRPr="004F01C7">
      <w:footerReference w:type="default" r:id="rId10"/>
      <w:pgSz w:w="11906" w:h="16838"/>
      <w:pgMar w:top="1440" w:right="1530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37E81" w14:textId="77777777" w:rsidR="0042293B" w:rsidRDefault="0042293B" w:rsidP="0056764D">
      <w:pPr>
        <w:spacing w:after="0" w:line="240" w:lineRule="auto"/>
      </w:pPr>
      <w:r>
        <w:separator/>
      </w:r>
    </w:p>
  </w:endnote>
  <w:endnote w:type="continuationSeparator" w:id="0">
    <w:p w14:paraId="096BCD84" w14:textId="77777777" w:rsidR="0042293B" w:rsidRDefault="0042293B" w:rsidP="0056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720F" w14:textId="51BC222D" w:rsidR="0056764D" w:rsidRDefault="005378B4" w:rsidP="00BD03A8">
    <w:pPr>
      <w:pStyle w:val="Piedepgina"/>
    </w:pPr>
    <w:r>
      <w:t>V</w:t>
    </w:r>
    <w:r w:rsidR="006F07D9">
      <w:t>4</w:t>
    </w:r>
    <w:r w:rsidR="00322748">
      <w:t xml:space="preserve">.0 </w:t>
    </w:r>
    <w:r w:rsidR="006F07D9">
      <w:t xml:space="preserve">Agosto </w:t>
    </w:r>
    <w:r w:rsidR="0056764D">
      <w:t>2026</w:t>
    </w:r>
  </w:p>
  <w:p w14:paraId="4D4BD165" w14:textId="79863DE2" w:rsidR="0056764D" w:rsidRDefault="005676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334D6" w14:textId="77777777" w:rsidR="0042293B" w:rsidRDefault="0042293B" w:rsidP="0056764D">
      <w:pPr>
        <w:spacing w:after="0" w:line="240" w:lineRule="auto"/>
      </w:pPr>
      <w:r>
        <w:separator/>
      </w:r>
    </w:p>
  </w:footnote>
  <w:footnote w:type="continuationSeparator" w:id="0">
    <w:p w14:paraId="4D59664F" w14:textId="77777777" w:rsidR="0042293B" w:rsidRDefault="0042293B" w:rsidP="00567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96F"/>
    <w:multiLevelType w:val="hybridMultilevel"/>
    <w:tmpl w:val="EB522F80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106ADC"/>
    <w:multiLevelType w:val="hybridMultilevel"/>
    <w:tmpl w:val="888867EE"/>
    <w:lvl w:ilvl="0" w:tplc="0C0A000B">
      <w:start w:val="1"/>
      <w:numFmt w:val="bullet"/>
      <w:lvlText w:val=""/>
      <w:lvlJc w:val="left"/>
      <w:pPr>
        <w:ind w:left="283"/>
      </w:pPr>
      <w:rPr>
        <w:rFonts w:ascii="Wingdings" w:hAnsi="Wingdings" w:hint="default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BCF3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EC7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B2B9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6813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287F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7AEA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3B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843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974DA"/>
    <w:multiLevelType w:val="hybridMultilevel"/>
    <w:tmpl w:val="86D871C2"/>
    <w:lvl w:ilvl="0" w:tplc="0C0A000B">
      <w:start w:val="1"/>
      <w:numFmt w:val="bullet"/>
      <w:lvlText w:val=""/>
      <w:lvlJc w:val="left"/>
      <w:pPr>
        <w:ind w:left="283"/>
      </w:pPr>
      <w:rPr>
        <w:rFonts w:ascii="Wingdings" w:hAnsi="Wingdings" w:hint="default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BCF3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EC7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B2B9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6813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287F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7AEA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3B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843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F01003"/>
    <w:multiLevelType w:val="hybridMultilevel"/>
    <w:tmpl w:val="67A47286"/>
    <w:lvl w:ilvl="0" w:tplc="0C0A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5D107A73"/>
    <w:multiLevelType w:val="hybridMultilevel"/>
    <w:tmpl w:val="C31CB2CA"/>
    <w:lvl w:ilvl="0" w:tplc="0C0A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5E367EBC"/>
    <w:multiLevelType w:val="hybridMultilevel"/>
    <w:tmpl w:val="911685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7579D"/>
    <w:multiLevelType w:val="hybridMultilevel"/>
    <w:tmpl w:val="B95C9AE6"/>
    <w:lvl w:ilvl="0" w:tplc="E946D646">
      <w:start w:val="1"/>
      <w:numFmt w:val="upperRoman"/>
      <w:lvlText w:val="%1."/>
      <w:lvlJc w:val="left"/>
      <w:pPr>
        <w:ind w:left="283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BCF3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EC7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B2B9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6813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287F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7AEA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3B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843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E6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1677157">
    <w:abstractNumId w:val="6"/>
  </w:num>
  <w:num w:numId="2" w16cid:durableId="819267778">
    <w:abstractNumId w:val="1"/>
  </w:num>
  <w:num w:numId="3" w16cid:durableId="1120952072">
    <w:abstractNumId w:val="2"/>
  </w:num>
  <w:num w:numId="4" w16cid:durableId="1927955504">
    <w:abstractNumId w:val="5"/>
  </w:num>
  <w:num w:numId="5" w16cid:durableId="2003269025">
    <w:abstractNumId w:val="0"/>
  </w:num>
  <w:num w:numId="6" w16cid:durableId="2120905884">
    <w:abstractNumId w:val="4"/>
  </w:num>
  <w:num w:numId="7" w16cid:durableId="1062604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330"/>
    <w:rsid w:val="00004CC8"/>
    <w:rsid w:val="00006614"/>
    <w:rsid w:val="000C7F23"/>
    <w:rsid w:val="001355BC"/>
    <w:rsid w:val="00184EEB"/>
    <w:rsid w:val="00266748"/>
    <w:rsid w:val="002A7FB2"/>
    <w:rsid w:val="002D0B48"/>
    <w:rsid w:val="00300FF3"/>
    <w:rsid w:val="003119A8"/>
    <w:rsid w:val="00322748"/>
    <w:rsid w:val="00337F66"/>
    <w:rsid w:val="00340537"/>
    <w:rsid w:val="00340BEA"/>
    <w:rsid w:val="00345236"/>
    <w:rsid w:val="003942BB"/>
    <w:rsid w:val="003B7878"/>
    <w:rsid w:val="00402E7B"/>
    <w:rsid w:val="00410775"/>
    <w:rsid w:val="0042293B"/>
    <w:rsid w:val="0043428F"/>
    <w:rsid w:val="00466D1A"/>
    <w:rsid w:val="004C0E6A"/>
    <w:rsid w:val="004F01C7"/>
    <w:rsid w:val="0053679B"/>
    <w:rsid w:val="005378B4"/>
    <w:rsid w:val="0056764D"/>
    <w:rsid w:val="00596E2A"/>
    <w:rsid w:val="005F52F6"/>
    <w:rsid w:val="00663CA2"/>
    <w:rsid w:val="006D3FD3"/>
    <w:rsid w:val="006F07D9"/>
    <w:rsid w:val="007053D2"/>
    <w:rsid w:val="007069B2"/>
    <w:rsid w:val="007318F6"/>
    <w:rsid w:val="007B1D6A"/>
    <w:rsid w:val="00832D51"/>
    <w:rsid w:val="00997330"/>
    <w:rsid w:val="00A60C4A"/>
    <w:rsid w:val="00BD03A8"/>
    <w:rsid w:val="00C54302"/>
    <w:rsid w:val="00C573B9"/>
    <w:rsid w:val="00D45732"/>
    <w:rsid w:val="00D65B81"/>
    <w:rsid w:val="00D7589C"/>
    <w:rsid w:val="00DC187D"/>
    <w:rsid w:val="00E048F8"/>
    <w:rsid w:val="00EC5CE4"/>
    <w:rsid w:val="00F85942"/>
    <w:rsid w:val="00FB5C11"/>
    <w:rsid w:val="00FE6C9A"/>
    <w:rsid w:val="042B7C92"/>
    <w:rsid w:val="1D94CEBE"/>
    <w:rsid w:val="20573158"/>
    <w:rsid w:val="2F26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CF1887"/>
  <w15:docId w15:val="{048807DC-ACCC-4AF7-8930-AE1C89F5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67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764D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567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764D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5378B4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87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AA0332A68FE42AE12D31B24898133" ma:contentTypeVersion="17" ma:contentTypeDescription="Create a new document." ma:contentTypeScope="" ma:versionID="899f13580bd1630934a5b354a3330a74">
  <xsd:schema xmlns:xsd="http://www.w3.org/2001/XMLSchema" xmlns:xs="http://www.w3.org/2001/XMLSchema" xmlns:p="http://schemas.microsoft.com/office/2006/metadata/properties" xmlns:ns2="5ebe74d0-aab8-4e8b-83d2-ab9229215c27" xmlns:ns3="25f5a6df-3166-4ec4-b06a-2ab691d479d2" targetNamespace="http://schemas.microsoft.com/office/2006/metadata/properties" ma:root="true" ma:fieldsID="41d7a7baf1327a584d8bdb6103d100bd" ns2:_="" ns3:_="">
    <xsd:import namespace="5ebe74d0-aab8-4e8b-83d2-ab9229215c27"/>
    <xsd:import namespace="25f5a6df-3166-4ec4-b06a-2ab691d47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e74d0-aab8-4e8b-83d2-ab9229215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bd3c62f-433e-4d1b-92df-86d079e0d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f5a6df-3166-4ec4-b06a-2ab691d479d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2b1bc67-cc42-436e-b83c-cc3cf095a55e}" ma:internalName="TaxCatchAll" ma:showField="CatchAllData" ma:web="25f5a6df-3166-4ec4-b06a-2ab691d47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f5a6df-3166-4ec4-b06a-2ab691d479d2" xsi:nil="true"/>
    <lcf76f155ced4ddcb4097134ff3c332f xmlns="5ebe74d0-aab8-4e8b-83d2-ab9229215c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DCDFA1-F92E-4DA5-B685-E05082B35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e74d0-aab8-4e8b-83d2-ab9229215c27"/>
    <ds:schemaRef ds:uri="25f5a6df-3166-4ec4-b06a-2ab691d47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DFF5C-7AF1-48EA-AB1B-86F74D24D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B0BD1C-65F2-4F08-9ECF-CCB0DC559D7A}">
  <ds:schemaRefs>
    <ds:schemaRef ds:uri="http://schemas.microsoft.com/office/2006/metadata/properties"/>
    <ds:schemaRef ds:uri="http://schemas.microsoft.com/office/infopath/2007/PartnerControls"/>
    <ds:schemaRef ds:uri="25f5a6df-3166-4ec4-b06a-2ab691d479d2"/>
    <ds:schemaRef ds:uri="5ebe74d0-aab8-4e8b-83d2-ab9229215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481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</dc:creator>
  <cp:keywords/>
  <cp:lastModifiedBy>Celia Sánchez Lavado</cp:lastModifiedBy>
  <cp:revision>7</cp:revision>
  <dcterms:created xsi:type="dcterms:W3CDTF">2026-04-29T16:25:00Z</dcterms:created>
  <dcterms:modified xsi:type="dcterms:W3CDTF">2026-09-14T18:16:00Z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0x010100DC7AA0332A68FE42AE12D31B24898133</vt:lpwstr>
  </property>
  <property fmtid="{D5CDD505-2E9C-101B-9397-08002B2CF9AE}" pid="3" name="MediaServiceImageTags">
    <vt:lpwstr/>
  </property>
</Properties>
</file>